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25238" w14:textId="77777777" w:rsidR="0073268F" w:rsidRPr="0073268F" w:rsidRDefault="0073268F">
      <w:pPr>
        <w:rPr>
          <w:b/>
          <w:sz w:val="28"/>
          <w:szCs w:val="28"/>
        </w:rPr>
      </w:pPr>
      <w:r w:rsidRPr="0073268F">
        <w:rPr>
          <w:b/>
          <w:sz w:val="28"/>
          <w:szCs w:val="28"/>
        </w:rPr>
        <w:t>Pressmeddelande</w:t>
      </w:r>
      <w:r w:rsidR="006932AE" w:rsidRPr="006932A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7FFB11" wp14:editId="7FCF6D9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92935" cy="384810"/>
            <wp:effectExtent l="0" t="0" r="1206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H-logga-text-hög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91059" w14:textId="6DD3D675" w:rsidR="002514C6" w:rsidRDefault="00594074">
      <w:pPr>
        <w:rPr>
          <w:sz w:val="28"/>
          <w:szCs w:val="28"/>
        </w:rPr>
      </w:pPr>
      <w:r>
        <w:rPr>
          <w:sz w:val="28"/>
          <w:szCs w:val="28"/>
        </w:rPr>
        <w:t>24.1.2018</w:t>
      </w:r>
    </w:p>
    <w:p w14:paraId="4C0516A6" w14:textId="77777777" w:rsidR="00607597" w:rsidRPr="0073268F" w:rsidRDefault="00607597">
      <w:pPr>
        <w:rPr>
          <w:sz w:val="28"/>
          <w:szCs w:val="28"/>
        </w:rPr>
      </w:pPr>
    </w:p>
    <w:p w14:paraId="7A42C2DB" w14:textId="77777777" w:rsidR="002514C6" w:rsidRDefault="002514C6"/>
    <w:p w14:paraId="6E3A429E" w14:textId="77777777" w:rsidR="002514C6" w:rsidRDefault="00607597">
      <w:r>
        <w:rPr>
          <w:noProof/>
        </w:rPr>
        <w:drawing>
          <wp:inline distT="0" distB="0" distL="0" distR="0" wp14:anchorId="53AC9026" wp14:editId="1E22EE87">
            <wp:extent cx="5760720" cy="657225"/>
            <wp:effectExtent l="0" t="0" r="5080" b="317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dVarsalong201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A995D" w14:textId="77777777" w:rsidR="002514C6" w:rsidRPr="005A68F7" w:rsidRDefault="002514C6" w:rsidP="002514C6">
      <w:pPr>
        <w:rPr>
          <w:b/>
        </w:rPr>
      </w:pPr>
      <w:bookmarkStart w:id="0" w:name="OLE_LINK2"/>
      <w:bookmarkStart w:id="1" w:name="OLE_LINK3"/>
    </w:p>
    <w:p w14:paraId="337A6944" w14:textId="76D28AE3" w:rsidR="002514C6" w:rsidRDefault="00716A3C" w:rsidP="002514C6">
      <w:pPr>
        <w:rPr>
          <w:b/>
          <w:sz w:val="32"/>
          <w:szCs w:val="32"/>
        </w:rPr>
      </w:pPr>
      <w:bookmarkStart w:id="2" w:name="OLE_LINK1"/>
      <w:r>
        <w:rPr>
          <w:b/>
          <w:sz w:val="32"/>
          <w:szCs w:val="32"/>
        </w:rPr>
        <w:t>Stort intresse</w:t>
      </w:r>
      <w:r w:rsidR="00594074">
        <w:rPr>
          <w:b/>
          <w:sz w:val="32"/>
          <w:szCs w:val="32"/>
        </w:rPr>
        <w:t xml:space="preserve"> för Huddinge</w:t>
      </w:r>
      <w:r w:rsidR="002514C6">
        <w:rPr>
          <w:b/>
          <w:sz w:val="32"/>
          <w:szCs w:val="32"/>
        </w:rPr>
        <w:t xml:space="preserve"> Vårsalong! </w:t>
      </w:r>
    </w:p>
    <w:p w14:paraId="7A251F6E" w14:textId="77777777" w:rsidR="002514C6" w:rsidRDefault="002514C6" w:rsidP="002514C6">
      <w:pPr>
        <w:rPr>
          <w:b/>
          <w:sz w:val="32"/>
          <w:szCs w:val="32"/>
        </w:rPr>
      </w:pPr>
    </w:p>
    <w:p w14:paraId="7D33B4F8" w14:textId="06272061" w:rsidR="002514C6" w:rsidRDefault="00594074" w:rsidP="002514C6">
      <w:pPr>
        <w:rPr>
          <w:sz w:val="28"/>
          <w:szCs w:val="28"/>
        </w:rPr>
      </w:pPr>
      <w:r>
        <w:rPr>
          <w:sz w:val="28"/>
          <w:szCs w:val="28"/>
        </w:rPr>
        <w:t xml:space="preserve">När ansökningstiden gick ut </w:t>
      </w:r>
      <w:r w:rsidR="00716A3C">
        <w:rPr>
          <w:sz w:val="28"/>
          <w:szCs w:val="28"/>
        </w:rPr>
        <w:t xml:space="preserve">15 januari </w:t>
      </w:r>
      <w:r>
        <w:rPr>
          <w:sz w:val="28"/>
          <w:szCs w:val="28"/>
        </w:rPr>
        <w:t xml:space="preserve">hade 105 </w:t>
      </w:r>
      <w:r w:rsidR="00CF2097">
        <w:rPr>
          <w:sz w:val="28"/>
          <w:szCs w:val="28"/>
        </w:rPr>
        <w:t xml:space="preserve">ansökningar inkommit. </w:t>
      </w:r>
      <w:r>
        <w:rPr>
          <w:sz w:val="28"/>
          <w:szCs w:val="28"/>
        </w:rPr>
        <w:t>De flesta med tre verk var. Spridningen i ålder är</w:t>
      </w:r>
      <w:r w:rsidR="00CF2097">
        <w:rPr>
          <w:sz w:val="28"/>
          <w:szCs w:val="28"/>
        </w:rPr>
        <w:t xml:space="preserve"> stor. Den yngste 18 år och den äldste 86 år. Dessutom kommer ansökningarna från alla delar av kommunen vilket är mycket glädjande.</w:t>
      </w:r>
    </w:p>
    <w:p w14:paraId="2B0E331A" w14:textId="139B4932" w:rsidR="00CF2097" w:rsidRDefault="00CF2097" w:rsidP="00CF2097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CF2097">
        <w:rPr>
          <w:sz w:val="28"/>
          <w:szCs w:val="28"/>
        </w:rPr>
        <w:t>Vi är mycket glada över det stora intresset, säger Madeleine Engfeldt-Julin,</w:t>
      </w:r>
      <w:r w:rsidR="004F3749">
        <w:rPr>
          <w:sz w:val="28"/>
          <w:szCs w:val="28"/>
        </w:rPr>
        <w:t xml:space="preserve"> ordförande för </w:t>
      </w:r>
      <w:proofErr w:type="spellStart"/>
      <w:r w:rsidR="004F3749">
        <w:rPr>
          <w:sz w:val="28"/>
          <w:szCs w:val="28"/>
        </w:rPr>
        <w:t>Konstgruppen</w:t>
      </w:r>
      <w:proofErr w:type="spellEnd"/>
      <w:r w:rsidR="004F3749">
        <w:rPr>
          <w:sz w:val="28"/>
          <w:szCs w:val="28"/>
        </w:rPr>
        <w:t xml:space="preserve"> i Huddinge kulturhus</w:t>
      </w:r>
      <w:r w:rsidRPr="00CF2097">
        <w:rPr>
          <w:sz w:val="28"/>
          <w:szCs w:val="28"/>
        </w:rPr>
        <w:t xml:space="preserve">. Kvaliteten är hög överlag och det blir en </w:t>
      </w:r>
      <w:r w:rsidR="00716A3C">
        <w:rPr>
          <w:sz w:val="28"/>
          <w:szCs w:val="28"/>
        </w:rPr>
        <w:t>utmaning</w:t>
      </w:r>
      <w:r w:rsidRPr="00CF2097">
        <w:rPr>
          <w:sz w:val="28"/>
          <w:szCs w:val="28"/>
        </w:rPr>
        <w:t xml:space="preserve"> för juryn att </w:t>
      </w:r>
      <w:r>
        <w:rPr>
          <w:sz w:val="28"/>
          <w:szCs w:val="28"/>
        </w:rPr>
        <w:t>göra urvalet.</w:t>
      </w:r>
    </w:p>
    <w:p w14:paraId="4F1A0448" w14:textId="484D388B" w:rsidR="000759AB" w:rsidRDefault="00CF2097" w:rsidP="00CF2097">
      <w:pPr>
        <w:rPr>
          <w:sz w:val="28"/>
          <w:szCs w:val="28"/>
        </w:rPr>
      </w:pPr>
      <w:r>
        <w:rPr>
          <w:sz w:val="28"/>
          <w:szCs w:val="28"/>
        </w:rPr>
        <w:t xml:space="preserve">Vilka verk som antagits </w:t>
      </w:r>
      <w:r w:rsidR="004F3749">
        <w:rPr>
          <w:sz w:val="28"/>
          <w:szCs w:val="28"/>
        </w:rPr>
        <w:t xml:space="preserve">kommer </w:t>
      </w:r>
      <w:r w:rsidR="00716A3C">
        <w:rPr>
          <w:sz w:val="28"/>
          <w:szCs w:val="28"/>
        </w:rPr>
        <w:t xml:space="preserve">den 12 mars </w:t>
      </w:r>
      <w:r w:rsidR="004F3749">
        <w:rPr>
          <w:sz w:val="28"/>
          <w:szCs w:val="28"/>
        </w:rPr>
        <w:t>att meddelas dem som sökt</w:t>
      </w:r>
      <w:r w:rsidR="000759AB">
        <w:rPr>
          <w:sz w:val="28"/>
          <w:szCs w:val="28"/>
        </w:rPr>
        <w:t xml:space="preserve"> samt </w:t>
      </w:r>
      <w:r w:rsidR="004F3749">
        <w:rPr>
          <w:sz w:val="28"/>
          <w:szCs w:val="28"/>
        </w:rPr>
        <w:t xml:space="preserve"> </w:t>
      </w:r>
    </w:p>
    <w:p w14:paraId="0F337DA1" w14:textId="58FD38D3" w:rsidR="00CF2097" w:rsidRPr="00CF2097" w:rsidRDefault="00CF2097" w:rsidP="00CF20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på vårsalongens hemsida www.huddingevarsalong.se</w:t>
      </w:r>
      <w:proofErr w:type="gramEnd"/>
    </w:p>
    <w:p w14:paraId="43B29198" w14:textId="77777777" w:rsidR="002514C6" w:rsidRDefault="002514C6" w:rsidP="002514C6">
      <w:pPr>
        <w:rPr>
          <w:sz w:val="28"/>
          <w:szCs w:val="28"/>
        </w:rPr>
      </w:pPr>
    </w:p>
    <w:p w14:paraId="04219A50" w14:textId="69E0C86B" w:rsidR="00CF2097" w:rsidRPr="004F3749" w:rsidRDefault="00CF2097" w:rsidP="002514C6">
      <w:pPr>
        <w:rPr>
          <w:i/>
          <w:sz w:val="28"/>
          <w:szCs w:val="28"/>
        </w:rPr>
      </w:pPr>
      <w:r w:rsidRPr="004F3749">
        <w:rPr>
          <w:i/>
          <w:sz w:val="28"/>
          <w:szCs w:val="28"/>
        </w:rPr>
        <w:t>Bildtext:</w:t>
      </w:r>
    </w:p>
    <w:p w14:paraId="348845AB" w14:textId="5F394221" w:rsidR="002514C6" w:rsidRDefault="00716A3C" w:rsidP="002514C6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024695">
        <w:rPr>
          <w:sz w:val="28"/>
          <w:szCs w:val="28"/>
        </w:rPr>
        <w:t xml:space="preserve">onstnären och professorn </w:t>
      </w:r>
      <w:r w:rsidRPr="0084663A">
        <w:rPr>
          <w:b/>
          <w:sz w:val="28"/>
          <w:szCs w:val="28"/>
        </w:rPr>
        <w:t>Max Book</w:t>
      </w:r>
      <w:r w:rsidRPr="00024695">
        <w:rPr>
          <w:sz w:val="28"/>
          <w:szCs w:val="28"/>
        </w:rPr>
        <w:t xml:space="preserve"> </w:t>
      </w:r>
      <w:r>
        <w:rPr>
          <w:sz w:val="28"/>
          <w:szCs w:val="28"/>
        </w:rPr>
        <w:t>samt k</w:t>
      </w:r>
      <w:r w:rsidR="002514C6" w:rsidRPr="00024695">
        <w:rPr>
          <w:sz w:val="28"/>
          <w:szCs w:val="28"/>
        </w:rPr>
        <w:t>onstnären</w:t>
      </w:r>
      <w:r w:rsidR="002514C6">
        <w:rPr>
          <w:sz w:val="28"/>
          <w:szCs w:val="28"/>
        </w:rPr>
        <w:t xml:space="preserve"> </w:t>
      </w:r>
      <w:r w:rsidR="002514C6" w:rsidRPr="0084663A">
        <w:rPr>
          <w:b/>
          <w:sz w:val="28"/>
          <w:szCs w:val="28"/>
        </w:rPr>
        <w:t>Helene Billgren</w:t>
      </w:r>
      <w:r w:rsidR="00CF2097">
        <w:rPr>
          <w:sz w:val="28"/>
          <w:szCs w:val="28"/>
        </w:rPr>
        <w:t xml:space="preserve"> har just tagit </w:t>
      </w:r>
      <w:proofErr w:type="gramStart"/>
      <w:r w:rsidR="00CF2097">
        <w:rPr>
          <w:sz w:val="28"/>
          <w:szCs w:val="28"/>
        </w:rPr>
        <w:t>emot  ”</w:t>
      </w:r>
      <w:proofErr w:type="gramEnd"/>
      <w:r w:rsidR="00CF2097">
        <w:rPr>
          <w:sz w:val="28"/>
          <w:szCs w:val="28"/>
        </w:rPr>
        <w:t xml:space="preserve"> nådiga luntan”. Saknas gör juryns tredje person And</w:t>
      </w:r>
      <w:r>
        <w:rPr>
          <w:sz w:val="28"/>
          <w:szCs w:val="28"/>
        </w:rPr>
        <w:t>ers Karlsmark, musiker och ordförande</w:t>
      </w:r>
      <w:r w:rsidR="00CF2097">
        <w:rPr>
          <w:sz w:val="28"/>
          <w:szCs w:val="28"/>
        </w:rPr>
        <w:t xml:space="preserve"> för Huddinge Kulturhus.</w:t>
      </w:r>
    </w:p>
    <w:p w14:paraId="2A51718B" w14:textId="77777777" w:rsidR="00CF2097" w:rsidRDefault="00CF2097" w:rsidP="00CF2097">
      <w:pPr>
        <w:pStyle w:val="Liststycke"/>
        <w:rPr>
          <w:sz w:val="28"/>
          <w:szCs w:val="28"/>
        </w:rPr>
      </w:pPr>
    </w:p>
    <w:p w14:paraId="117D9D5E" w14:textId="1BE6CC3E" w:rsidR="00CF2097" w:rsidRPr="004F3749" w:rsidRDefault="00CF2097" w:rsidP="00CF2097">
      <w:pPr>
        <w:rPr>
          <w:b/>
          <w:sz w:val="28"/>
          <w:szCs w:val="28"/>
        </w:rPr>
      </w:pPr>
      <w:r w:rsidRPr="004F3749">
        <w:rPr>
          <w:b/>
          <w:sz w:val="28"/>
          <w:szCs w:val="28"/>
        </w:rPr>
        <w:t>Fakta</w:t>
      </w:r>
      <w:r w:rsidR="004F3749" w:rsidRPr="004F3749">
        <w:rPr>
          <w:b/>
          <w:sz w:val="28"/>
          <w:szCs w:val="28"/>
        </w:rPr>
        <w:t xml:space="preserve"> om Huddinge Vårsalong</w:t>
      </w:r>
    </w:p>
    <w:p w14:paraId="490D1FB6" w14:textId="6507C08F" w:rsidR="00491A26" w:rsidRPr="004F3749" w:rsidRDefault="00CF2097" w:rsidP="002514C6">
      <w:pPr>
        <w:rPr>
          <w:szCs w:val="24"/>
        </w:rPr>
      </w:pPr>
      <w:r w:rsidRPr="004F3749">
        <w:rPr>
          <w:szCs w:val="24"/>
        </w:rPr>
        <w:t>Huddinge Vårsalong äger rum</w:t>
      </w:r>
      <w:r w:rsidR="00594074" w:rsidRPr="004F3749">
        <w:rPr>
          <w:szCs w:val="24"/>
        </w:rPr>
        <w:t xml:space="preserve"> 14 april - 4 maj 2018 i Huddinge Kulturhus hos Folkes, Sjödalstorget 1, Huddinge</w:t>
      </w:r>
      <w:r w:rsidR="00716A3C">
        <w:rPr>
          <w:szCs w:val="24"/>
        </w:rPr>
        <w:t xml:space="preserve"> Centrum</w:t>
      </w:r>
      <w:r w:rsidRPr="004F3749">
        <w:rPr>
          <w:szCs w:val="24"/>
        </w:rPr>
        <w:t>.</w:t>
      </w:r>
      <w:r w:rsidR="00594074" w:rsidRPr="004F3749">
        <w:rPr>
          <w:szCs w:val="24"/>
        </w:rPr>
        <w:t xml:space="preserve"> </w:t>
      </w:r>
      <w:r w:rsidRPr="004F3749">
        <w:rPr>
          <w:szCs w:val="24"/>
        </w:rPr>
        <w:t xml:space="preserve"> </w:t>
      </w:r>
      <w:r w:rsidR="002514C6" w:rsidRPr="004F3749">
        <w:rPr>
          <w:szCs w:val="24"/>
        </w:rPr>
        <w:t xml:space="preserve">Bakom </w:t>
      </w:r>
      <w:r w:rsidR="0073268F" w:rsidRPr="004F3749">
        <w:rPr>
          <w:szCs w:val="24"/>
        </w:rPr>
        <w:t>initiativet</w:t>
      </w:r>
      <w:r w:rsidR="002514C6" w:rsidRPr="004F3749">
        <w:rPr>
          <w:szCs w:val="24"/>
        </w:rPr>
        <w:t xml:space="preserve"> står Kulturhusets Konstgrupp där </w:t>
      </w:r>
      <w:r w:rsidR="00491A26" w:rsidRPr="004F3749">
        <w:rPr>
          <w:szCs w:val="24"/>
        </w:rPr>
        <w:t xml:space="preserve">representanter för </w:t>
      </w:r>
      <w:r w:rsidR="002514C6" w:rsidRPr="004F3749">
        <w:rPr>
          <w:szCs w:val="24"/>
        </w:rPr>
        <w:t xml:space="preserve">Huddinge Kulturhus, Huddinge konstnärsklubb </w:t>
      </w:r>
      <w:proofErr w:type="spellStart"/>
      <w:r w:rsidR="002514C6" w:rsidRPr="004F3749">
        <w:rPr>
          <w:szCs w:val="24"/>
        </w:rPr>
        <w:t>HKK</w:t>
      </w:r>
      <w:proofErr w:type="spellEnd"/>
      <w:r w:rsidR="002514C6" w:rsidRPr="004F3749">
        <w:rPr>
          <w:szCs w:val="24"/>
        </w:rPr>
        <w:t xml:space="preserve">, Huddinge Konstnärsklubbs Vänner </w:t>
      </w:r>
      <w:proofErr w:type="spellStart"/>
      <w:r w:rsidR="002514C6" w:rsidRPr="004F3749">
        <w:rPr>
          <w:szCs w:val="24"/>
        </w:rPr>
        <w:t>HKKV</w:t>
      </w:r>
      <w:proofErr w:type="spellEnd"/>
      <w:r w:rsidR="002514C6" w:rsidRPr="004F3749">
        <w:rPr>
          <w:szCs w:val="24"/>
        </w:rPr>
        <w:t>, Konstföreningen Bellis och Kulturföreningen Lyktan</w:t>
      </w:r>
      <w:r w:rsidR="00491A26" w:rsidRPr="004F3749">
        <w:rPr>
          <w:szCs w:val="24"/>
        </w:rPr>
        <w:t xml:space="preserve"> ingår.</w:t>
      </w:r>
      <w:r w:rsidR="00716A3C">
        <w:rPr>
          <w:szCs w:val="24"/>
        </w:rPr>
        <w:t xml:space="preserve"> Huddinge kommun är </w:t>
      </w:r>
      <w:r w:rsidR="004A4248" w:rsidRPr="004F3749">
        <w:rPr>
          <w:szCs w:val="24"/>
        </w:rPr>
        <w:t>medarrangör.</w:t>
      </w:r>
      <w:bookmarkEnd w:id="2"/>
      <w:r w:rsidR="000759AB">
        <w:rPr>
          <w:szCs w:val="24"/>
        </w:rPr>
        <w:t xml:space="preserve"> Se www.huddingevarsalong.se</w:t>
      </w:r>
    </w:p>
    <w:p w14:paraId="55DBFFE5" w14:textId="77777777" w:rsidR="004F3749" w:rsidRPr="004F3749" w:rsidRDefault="004F3749" w:rsidP="002514C6">
      <w:pPr>
        <w:rPr>
          <w:sz w:val="28"/>
          <w:szCs w:val="28"/>
        </w:rPr>
      </w:pPr>
    </w:p>
    <w:p w14:paraId="19DCBF30" w14:textId="1DEADAE3" w:rsidR="00EC1EE6" w:rsidRPr="00716A3C" w:rsidRDefault="004F3749" w:rsidP="00491A26">
      <w:pPr>
        <w:rPr>
          <w:b/>
          <w:szCs w:val="24"/>
        </w:rPr>
      </w:pPr>
      <w:r w:rsidRPr="00716A3C">
        <w:rPr>
          <w:b/>
          <w:szCs w:val="24"/>
        </w:rPr>
        <w:t>För mer information:</w:t>
      </w:r>
    </w:p>
    <w:p w14:paraId="449F4B49" w14:textId="77777777" w:rsidR="00727391" w:rsidRPr="00716A3C" w:rsidRDefault="00EC1EE6" w:rsidP="00491A26">
      <w:pPr>
        <w:rPr>
          <w:szCs w:val="24"/>
        </w:rPr>
      </w:pPr>
      <w:r w:rsidRPr="00716A3C">
        <w:rPr>
          <w:szCs w:val="24"/>
        </w:rPr>
        <w:t>Madeleine Engfeldt-Julin</w:t>
      </w:r>
      <w:r w:rsidR="001A7911" w:rsidRPr="00716A3C">
        <w:rPr>
          <w:szCs w:val="24"/>
        </w:rPr>
        <w:t>,</w:t>
      </w:r>
      <w:r w:rsidRPr="00716A3C">
        <w:rPr>
          <w:szCs w:val="24"/>
        </w:rPr>
        <w:t xml:space="preserve"> Huddinge Konstnärsklubbs Vänner</w:t>
      </w:r>
      <w:r w:rsidR="00491A26" w:rsidRPr="00716A3C">
        <w:rPr>
          <w:szCs w:val="24"/>
        </w:rPr>
        <w:t xml:space="preserve"> </w:t>
      </w:r>
      <w:proofErr w:type="spellStart"/>
      <w:r w:rsidR="00491A26" w:rsidRPr="00716A3C">
        <w:rPr>
          <w:szCs w:val="24"/>
        </w:rPr>
        <w:t>HKKV</w:t>
      </w:r>
      <w:proofErr w:type="spellEnd"/>
      <w:r w:rsidR="00491A26" w:rsidRPr="00716A3C">
        <w:rPr>
          <w:szCs w:val="24"/>
        </w:rPr>
        <w:t xml:space="preserve">, </w:t>
      </w:r>
      <w:proofErr w:type="spellStart"/>
      <w:r w:rsidR="00491A26" w:rsidRPr="00716A3C">
        <w:rPr>
          <w:szCs w:val="24"/>
        </w:rPr>
        <w:t>tel</w:t>
      </w:r>
      <w:proofErr w:type="spellEnd"/>
      <w:r w:rsidR="00491A26" w:rsidRPr="00716A3C">
        <w:rPr>
          <w:szCs w:val="24"/>
        </w:rPr>
        <w:t xml:space="preserve"> 072</w:t>
      </w:r>
      <w:r w:rsidR="006932AE" w:rsidRPr="00716A3C">
        <w:rPr>
          <w:szCs w:val="24"/>
        </w:rPr>
        <w:t xml:space="preserve"> </w:t>
      </w:r>
      <w:r w:rsidR="00491A26" w:rsidRPr="00716A3C">
        <w:rPr>
          <w:szCs w:val="24"/>
        </w:rPr>
        <w:t>222089</w:t>
      </w:r>
      <w:r w:rsidRPr="00716A3C">
        <w:rPr>
          <w:szCs w:val="24"/>
        </w:rPr>
        <w:t>9</w:t>
      </w:r>
    </w:p>
    <w:p w14:paraId="2E1807DD" w14:textId="77777777" w:rsidR="00727391" w:rsidRPr="00716A3C" w:rsidRDefault="006932AE" w:rsidP="00491A26">
      <w:pPr>
        <w:rPr>
          <w:szCs w:val="24"/>
        </w:rPr>
      </w:pPr>
      <w:proofErr w:type="spellStart"/>
      <w:r w:rsidRPr="00716A3C">
        <w:rPr>
          <w:szCs w:val="24"/>
        </w:rPr>
        <w:t>K</w:t>
      </w:r>
      <w:r w:rsidR="00491A26" w:rsidRPr="00716A3C">
        <w:rPr>
          <w:szCs w:val="24"/>
        </w:rPr>
        <w:t>athrine</w:t>
      </w:r>
      <w:proofErr w:type="spellEnd"/>
      <w:r w:rsidR="00EC1EE6" w:rsidRPr="00716A3C">
        <w:rPr>
          <w:szCs w:val="24"/>
        </w:rPr>
        <w:t xml:space="preserve"> Hultman</w:t>
      </w:r>
      <w:r w:rsidR="00491A26" w:rsidRPr="00716A3C">
        <w:rPr>
          <w:szCs w:val="24"/>
        </w:rPr>
        <w:t xml:space="preserve"> Eriksson, Kultu</w:t>
      </w:r>
      <w:r w:rsidR="00EC1EE6" w:rsidRPr="00716A3C">
        <w:rPr>
          <w:szCs w:val="24"/>
        </w:rPr>
        <w:t xml:space="preserve">rföreningen Lyktan, </w:t>
      </w:r>
      <w:proofErr w:type="spellStart"/>
      <w:r w:rsidR="00EC1EE6" w:rsidRPr="00716A3C">
        <w:rPr>
          <w:szCs w:val="24"/>
        </w:rPr>
        <w:t>tel</w:t>
      </w:r>
      <w:proofErr w:type="spellEnd"/>
      <w:r w:rsidR="00EC1EE6" w:rsidRPr="00716A3C">
        <w:rPr>
          <w:szCs w:val="24"/>
        </w:rPr>
        <w:t>: 076 2362668</w:t>
      </w:r>
    </w:p>
    <w:p w14:paraId="6AF262AE" w14:textId="77777777" w:rsidR="00727391" w:rsidRPr="00716A3C" w:rsidRDefault="00491A26" w:rsidP="00491A26">
      <w:pPr>
        <w:rPr>
          <w:szCs w:val="24"/>
        </w:rPr>
      </w:pPr>
      <w:r w:rsidRPr="00716A3C">
        <w:rPr>
          <w:szCs w:val="24"/>
        </w:rPr>
        <w:t xml:space="preserve">Tuula </w:t>
      </w:r>
      <w:proofErr w:type="spellStart"/>
      <w:r w:rsidRPr="00716A3C">
        <w:rPr>
          <w:szCs w:val="24"/>
        </w:rPr>
        <w:t>Vesamäki</w:t>
      </w:r>
      <w:proofErr w:type="spellEnd"/>
      <w:r w:rsidRPr="00716A3C">
        <w:rPr>
          <w:szCs w:val="24"/>
        </w:rPr>
        <w:t xml:space="preserve">, Konstföreningen Bellis, </w:t>
      </w:r>
      <w:proofErr w:type="spellStart"/>
      <w:r w:rsidRPr="00716A3C">
        <w:rPr>
          <w:szCs w:val="24"/>
        </w:rPr>
        <w:t>tel</w:t>
      </w:r>
      <w:proofErr w:type="spellEnd"/>
      <w:r w:rsidR="006932AE" w:rsidRPr="00716A3C">
        <w:rPr>
          <w:szCs w:val="24"/>
        </w:rPr>
        <w:t xml:space="preserve"> 070 7978151</w:t>
      </w:r>
    </w:p>
    <w:p w14:paraId="6FC08C4B" w14:textId="66083F4C" w:rsidR="00727391" w:rsidRPr="00716A3C" w:rsidRDefault="004F7B41" w:rsidP="00491A26">
      <w:pPr>
        <w:rPr>
          <w:szCs w:val="24"/>
        </w:rPr>
      </w:pPr>
      <w:r>
        <w:rPr>
          <w:szCs w:val="24"/>
        </w:rPr>
        <w:t>Anita Wernström</w:t>
      </w:r>
      <w:r w:rsidR="00491A26" w:rsidRPr="00716A3C">
        <w:rPr>
          <w:szCs w:val="24"/>
        </w:rPr>
        <w:t xml:space="preserve"> Huddinge Konstnärsklubb, </w:t>
      </w:r>
      <w:proofErr w:type="spellStart"/>
      <w:r w:rsidR="00491A26" w:rsidRPr="00716A3C">
        <w:rPr>
          <w:szCs w:val="24"/>
        </w:rPr>
        <w:t>HKK</w:t>
      </w:r>
      <w:proofErr w:type="spellEnd"/>
      <w:r w:rsidR="00491A26" w:rsidRPr="00716A3C">
        <w:rPr>
          <w:szCs w:val="24"/>
        </w:rPr>
        <w:t xml:space="preserve"> </w:t>
      </w:r>
      <w:proofErr w:type="spellStart"/>
      <w:r w:rsidR="00491A26" w:rsidRPr="00716A3C">
        <w:rPr>
          <w:szCs w:val="24"/>
        </w:rPr>
        <w:t>tel</w:t>
      </w:r>
      <w:proofErr w:type="spellEnd"/>
      <w:r>
        <w:rPr>
          <w:szCs w:val="24"/>
        </w:rPr>
        <w:t xml:space="preserve"> 070 6528078</w:t>
      </w:r>
      <w:bookmarkStart w:id="3" w:name="_GoBack"/>
      <w:bookmarkEnd w:id="3"/>
    </w:p>
    <w:p w14:paraId="48D3066B" w14:textId="77777777" w:rsidR="00491A26" w:rsidRPr="00716A3C" w:rsidRDefault="00491A26" w:rsidP="00491A26">
      <w:pPr>
        <w:rPr>
          <w:szCs w:val="24"/>
        </w:rPr>
      </w:pPr>
      <w:r w:rsidRPr="00716A3C">
        <w:rPr>
          <w:szCs w:val="24"/>
        </w:rPr>
        <w:t>Renée Fougstedt, Huddinge K</w:t>
      </w:r>
      <w:r w:rsidR="006932AE" w:rsidRPr="00716A3C">
        <w:rPr>
          <w:szCs w:val="24"/>
        </w:rPr>
        <w:t>ulturhus</w:t>
      </w:r>
      <w:r w:rsidRPr="00716A3C">
        <w:rPr>
          <w:szCs w:val="24"/>
        </w:rPr>
        <w:t xml:space="preserve"> </w:t>
      </w:r>
      <w:proofErr w:type="spellStart"/>
      <w:r w:rsidRPr="00716A3C">
        <w:rPr>
          <w:szCs w:val="24"/>
        </w:rPr>
        <w:t>tel</w:t>
      </w:r>
      <w:proofErr w:type="spellEnd"/>
      <w:r w:rsidR="00727391" w:rsidRPr="00716A3C">
        <w:rPr>
          <w:szCs w:val="24"/>
        </w:rPr>
        <w:t xml:space="preserve"> 070</w:t>
      </w:r>
      <w:r w:rsidR="006932AE" w:rsidRPr="00716A3C">
        <w:rPr>
          <w:szCs w:val="24"/>
        </w:rPr>
        <w:t xml:space="preserve"> </w:t>
      </w:r>
      <w:r w:rsidR="00727391" w:rsidRPr="00716A3C">
        <w:rPr>
          <w:szCs w:val="24"/>
        </w:rPr>
        <w:t>6882776</w:t>
      </w:r>
    </w:p>
    <w:bookmarkEnd w:id="0"/>
    <w:bookmarkEnd w:id="1"/>
    <w:p w14:paraId="62AA035F" w14:textId="77777777" w:rsidR="006932AE" w:rsidRPr="00491A26" w:rsidRDefault="006932AE" w:rsidP="00491A26">
      <w:pPr>
        <w:rPr>
          <w:sz w:val="28"/>
          <w:szCs w:val="28"/>
        </w:rPr>
      </w:pPr>
    </w:p>
    <w:sectPr w:rsidR="006932AE" w:rsidRPr="00491A26" w:rsidSect="0079262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5559"/>
    <w:multiLevelType w:val="hybridMultilevel"/>
    <w:tmpl w:val="AC04BBC8"/>
    <w:lvl w:ilvl="0" w:tplc="3602610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D53EC"/>
    <w:multiLevelType w:val="hybridMultilevel"/>
    <w:tmpl w:val="5842656A"/>
    <w:lvl w:ilvl="0" w:tplc="B1048E3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70B7"/>
    <w:multiLevelType w:val="hybridMultilevel"/>
    <w:tmpl w:val="44F49578"/>
    <w:lvl w:ilvl="0" w:tplc="3788AB62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C5173"/>
    <w:multiLevelType w:val="hybridMultilevel"/>
    <w:tmpl w:val="056699EE"/>
    <w:lvl w:ilvl="0" w:tplc="1F320390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6"/>
    <w:rsid w:val="00052865"/>
    <w:rsid w:val="000759AB"/>
    <w:rsid w:val="00076190"/>
    <w:rsid w:val="000F4A41"/>
    <w:rsid w:val="001A7911"/>
    <w:rsid w:val="002514C6"/>
    <w:rsid w:val="00375E74"/>
    <w:rsid w:val="00491A26"/>
    <w:rsid w:val="00494349"/>
    <w:rsid w:val="004A4248"/>
    <w:rsid w:val="004F3749"/>
    <w:rsid w:val="004F7B41"/>
    <w:rsid w:val="005926F0"/>
    <w:rsid w:val="00594074"/>
    <w:rsid w:val="00607597"/>
    <w:rsid w:val="006932AE"/>
    <w:rsid w:val="00716A3C"/>
    <w:rsid w:val="00727391"/>
    <w:rsid w:val="0073268F"/>
    <w:rsid w:val="0079262B"/>
    <w:rsid w:val="00C02347"/>
    <w:rsid w:val="00CF2097"/>
    <w:rsid w:val="00E42499"/>
    <w:rsid w:val="00EC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1C70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C6"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2514C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514C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3268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Standardstycketypsnitt"/>
    <w:rsid w:val="0073268F"/>
  </w:style>
  <w:style w:type="paragraph" w:styleId="Bubbeltext">
    <w:name w:val="Balloon Text"/>
    <w:basedOn w:val="Normal"/>
    <w:link w:val="BubbeltextChar"/>
    <w:uiPriority w:val="99"/>
    <w:semiHidden/>
    <w:unhideWhenUsed/>
    <w:rsid w:val="006932A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932AE"/>
    <w:rPr>
      <w:rFonts w:ascii="Lucida Grande" w:hAnsi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C6"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2514C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514C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3268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Standardstycketypsnitt"/>
    <w:rsid w:val="0073268F"/>
  </w:style>
  <w:style w:type="paragraph" w:styleId="Bubbeltext">
    <w:name w:val="Balloon Text"/>
    <w:basedOn w:val="Normal"/>
    <w:link w:val="BubbeltextChar"/>
    <w:uiPriority w:val="99"/>
    <w:semiHidden/>
    <w:unhideWhenUsed/>
    <w:rsid w:val="006932A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932AE"/>
    <w:rPr>
      <w:rFonts w:ascii="Lucida Grande" w:hAnsi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1375</Characters>
  <Application>Microsoft Macintosh Word</Application>
  <DocSecurity>0</DocSecurity>
  <Lines>11</Lines>
  <Paragraphs>3</Paragraphs>
  <ScaleCrop>false</ScaleCrop>
  <Company>MEJ Communications AB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Engfeldt-Julin Drive-användare</dc:creator>
  <cp:keywords/>
  <dc:description/>
  <cp:lastModifiedBy>Madeleine Engfeldt-Julin Drive-användare</cp:lastModifiedBy>
  <cp:revision>7</cp:revision>
  <cp:lastPrinted>2018-01-24T13:34:00Z</cp:lastPrinted>
  <dcterms:created xsi:type="dcterms:W3CDTF">2018-01-24T13:11:00Z</dcterms:created>
  <dcterms:modified xsi:type="dcterms:W3CDTF">2018-01-24T18:00:00Z</dcterms:modified>
</cp:coreProperties>
</file>